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831" w:rsidRDefault="00F64BDE" w:rsidP="00F64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КОМУНАЛЬНИЙ ЗАКЛАД «ХАРК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ВСЬК</w:t>
      </w:r>
      <w:r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САНАТОРНИЙ</w:t>
      </w:r>
    </w:p>
    <w:p w:rsidR="00F64BDE" w:rsidRDefault="00F64BDE" w:rsidP="00F64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НАВЧАЛЬНО-ВИХОВНИЙ КОМПЛЕКС № 13»</w:t>
      </w:r>
    </w:p>
    <w:p w:rsidR="00F64BDE" w:rsidRDefault="00F64BDE" w:rsidP="00F64B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ХАРК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>ВСЬКО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ОБЛАСНО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</w:rPr>
        <w:t xml:space="preserve"> РАДИ</w:t>
      </w:r>
    </w:p>
    <w:p w:rsidR="00F64BDE" w:rsidRDefault="00F64BDE" w:rsidP="00F64B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64BDE" w:rsidRDefault="00F64BDE" w:rsidP="00F64BD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НАКАЗ</w:t>
      </w:r>
    </w:p>
    <w:p w:rsidR="00F64BDE" w:rsidRDefault="000D4A09" w:rsidP="00F64BD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97E64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F64BD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E25F0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F64BDE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997E64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64B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4B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4B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4BD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м. Х</w:t>
      </w:r>
      <w:r w:rsidR="00CD3FDE">
        <w:rPr>
          <w:rFonts w:ascii="Times New Roman" w:hAnsi="Times New Roman" w:cs="Times New Roman"/>
          <w:sz w:val="28"/>
          <w:szCs w:val="28"/>
          <w:lang w:val="uk-UA"/>
        </w:rPr>
        <w:t>арків</w:t>
      </w:r>
      <w:r w:rsidR="00F64B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4BD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</w:t>
      </w:r>
      <w:r w:rsidR="00F64BD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64BDE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 w:rsidR="00DE25F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3020B">
        <w:rPr>
          <w:rFonts w:ascii="Times New Roman" w:hAnsi="Times New Roman" w:cs="Times New Roman"/>
          <w:sz w:val="28"/>
          <w:szCs w:val="28"/>
          <w:lang w:val="uk-UA"/>
        </w:rPr>
        <w:t>14</w:t>
      </w:r>
    </w:p>
    <w:p w:rsidR="000D4A09" w:rsidRDefault="00F572C7" w:rsidP="000D4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0D4A09">
        <w:rPr>
          <w:rFonts w:ascii="Times New Roman" w:hAnsi="Times New Roman" w:cs="Times New Roman"/>
          <w:sz w:val="28"/>
          <w:szCs w:val="28"/>
          <w:lang w:val="uk-UA"/>
        </w:rPr>
        <w:t>проведення інвентаризації</w:t>
      </w:r>
    </w:p>
    <w:p w:rsidR="000D4A09" w:rsidRDefault="000D4A09" w:rsidP="000D4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активів і зобов’язань в комунальному</w:t>
      </w:r>
    </w:p>
    <w:p w:rsidR="000D4A09" w:rsidRDefault="000D4A09" w:rsidP="000D4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закладі «Харківський санаторний</w:t>
      </w:r>
    </w:p>
    <w:p w:rsidR="000D4A09" w:rsidRDefault="000D4A09" w:rsidP="000D4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навчально-виховний комплекс № 13»</w:t>
      </w:r>
    </w:p>
    <w:p w:rsidR="000D4A09" w:rsidRDefault="000D4A09" w:rsidP="000D4A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Харківської обласної ради у 201</w:t>
      </w:r>
      <w:r w:rsidR="0023020B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році</w:t>
      </w:r>
    </w:p>
    <w:p w:rsidR="0037160F" w:rsidRDefault="0037160F" w:rsidP="009676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160F" w:rsidRDefault="0037160F" w:rsidP="00371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CF7" w:rsidRDefault="00066CF7" w:rsidP="003716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02CA" w:rsidRDefault="00C902CA" w:rsidP="0037160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66620">
        <w:rPr>
          <w:rFonts w:ascii="Times New Roman" w:hAnsi="Times New Roman" w:cs="Times New Roman"/>
          <w:sz w:val="28"/>
          <w:szCs w:val="28"/>
          <w:lang w:val="uk-UA"/>
        </w:rPr>
        <w:t>На виконання</w:t>
      </w:r>
      <w:r w:rsidR="000D4A09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бухгалтерський облік та фінансову звітність в Україні»</w:t>
      </w:r>
      <w:r w:rsidR="0036662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D4A09">
        <w:rPr>
          <w:rFonts w:ascii="Times New Roman" w:hAnsi="Times New Roman" w:cs="Times New Roman"/>
          <w:sz w:val="28"/>
          <w:szCs w:val="28"/>
          <w:lang w:val="uk-UA"/>
        </w:rPr>
        <w:t xml:space="preserve"> Інструкції з інвентаризації матеріальних цінностей, розрахунків та інших статей балансу бюджетних установ, затвердженої наказом Головного управління Державного казначейства України від 30.10.1998 року № 90 (зі змінами та доповненнями), з метою підтвердження правильності й достовірності даних у фінансовій звітності,</w:t>
      </w:r>
    </w:p>
    <w:p w:rsidR="00F572C7" w:rsidRDefault="00F572C7" w:rsidP="0037160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572C7" w:rsidRDefault="00F572C7" w:rsidP="0037160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02CA" w:rsidRDefault="00C902CA" w:rsidP="00C90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C902CA" w:rsidRDefault="00C902CA" w:rsidP="00C90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02CA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324742">
        <w:rPr>
          <w:rFonts w:ascii="Times New Roman" w:hAnsi="Times New Roman" w:cs="Times New Roman"/>
          <w:sz w:val="28"/>
          <w:szCs w:val="28"/>
          <w:lang w:val="uk-UA"/>
        </w:rPr>
        <w:t>Затвердити інвентаризаційну комісію у складі:</w:t>
      </w:r>
    </w:p>
    <w:p w:rsidR="00324742" w:rsidRDefault="00BD06F6" w:rsidP="00C90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Голова комісії – </w:t>
      </w:r>
      <w:r w:rsidR="0023020B">
        <w:rPr>
          <w:rFonts w:ascii="Times New Roman" w:hAnsi="Times New Roman" w:cs="Times New Roman"/>
          <w:sz w:val="28"/>
          <w:szCs w:val="28"/>
          <w:lang w:val="uk-UA"/>
        </w:rPr>
        <w:t>Рубан В.Т.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заступник директора з </w:t>
      </w:r>
      <w:r w:rsidR="0023020B">
        <w:rPr>
          <w:rFonts w:ascii="Times New Roman" w:hAnsi="Times New Roman" w:cs="Times New Roman"/>
          <w:sz w:val="28"/>
          <w:szCs w:val="28"/>
          <w:lang w:val="uk-UA"/>
        </w:rPr>
        <w:t>медичної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роботи.</w:t>
      </w:r>
    </w:p>
    <w:p w:rsidR="00BD06F6" w:rsidRDefault="00BD06F6" w:rsidP="00C90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Члени комісії:</w:t>
      </w:r>
    </w:p>
    <w:p w:rsidR="00BD06F6" w:rsidRDefault="00BD06F6" w:rsidP="00C90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Поскребишева Л.Ю., заступник директора з виховної роботи;</w:t>
      </w:r>
    </w:p>
    <w:p w:rsidR="00BD06F6" w:rsidRDefault="00BD06F6" w:rsidP="00C90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Шведова А.П., заступник директора з адміністративно-господарської роботи;</w:t>
      </w:r>
    </w:p>
    <w:p w:rsidR="00BD06F6" w:rsidRDefault="00BD06F6" w:rsidP="00C90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Ладигіна О.Е., головний бухгалтер;</w:t>
      </w:r>
    </w:p>
    <w:p w:rsidR="00BD06F6" w:rsidRDefault="00BD06F6" w:rsidP="00C90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Савицька Л.І., бухгалтер;</w:t>
      </w:r>
    </w:p>
    <w:p w:rsidR="00BD06F6" w:rsidRDefault="00FA56E0" w:rsidP="00C902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23020B">
        <w:rPr>
          <w:rFonts w:ascii="Times New Roman" w:hAnsi="Times New Roman" w:cs="Times New Roman"/>
          <w:sz w:val="28"/>
          <w:szCs w:val="28"/>
          <w:lang w:val="uk-UA"/>
        </w:rPr>
        <w:t>Гупалова</w:t>
      </w:r>
      <w:proofErr w:type="spellEnd"/>
      <w:r w:rsidR="0023020B">
        <w:rPr>
          <w:rFonts w:ascii="Times New Roman" w:hAnsi="Times New Roman" w:cs="Times New Roman"/>
          <w:sz w:val="28"/>
          <w:szCs w:val="28"/>
          <w:lang w:val="uk-UA"/>
        </w:rPr>
        <w:t xml:space="preserve"> О.О.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3020B">
        <w:rPr>
          <w:rFonts w:ascii="Times New Roman" w:hAnsi="Times New Roman" w:cs="Times New Roman"/>
          <w:sz w:val="28"/>
          <w:szCs w:val="28"/>
          <w:lang w:val="uk-UA"/>
        </w:rPr>
        <w:t>вчитель початкових класів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66620" w:rsidRPr="00C902CA" w:rsidRDefault="00366620" w:rsidP="0036662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060836" w:rsidRDefault="00C902CA" w:rsidP="00066C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A56E0">
        <w:rPr>
          <w:rFonts w:ascii="Times New Roman" w:hAnsi="Times New Roman" w:cs="Times New Roman"/>
          <w:sz w:val="28"/>
          <w:szCs w:val="28"/>
          <w:lang w:val="uk-UA"/>
        </w:rPr>
        <w:t>Інвентаризаційній комісії</w:t>
      </w:r>
      <w:r w:rsidR="00366620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66620" w:rsidRDefault="00366620" w:rsidP="00066CF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2.1.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A56E0">
        <w:rPr>
          <w:rFonts w:ascii="Times New Roman" w:hAnsi="Times New Roman" w:cs="Times New Roman"/>
          <w:sz w:val="28"/>
          <w:szCs w:val="28"/>
          <w:lang w:val="uk-UA"/>
        </w:rPr>
        <w:t xml:space="preserve">Провести суцільну інвентаризацію всіх матеріальних цінностей </w:t>
      </w:r>
      <w:r w:rsidR="00AA78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A78C9">
        <w:rPr>
          <w:rFonts w:ascii="Times New Roman" w:hAnsi="Times New Roman" w:cs="Times New Roman"/>
          <w:sz w:val="28"/>
          <w:szCs w:val="28"/>
          <w:lang w:val="uk-UA"/>
        </w:rPr>
        <w:t xml:space="preserve">та інших статей балансу </w:t>
      </w:r>
      <w:r w:rsidR="00AA78C9">
        <w:rPr>
          <w:rFonts w:ascii="Times New Roman" w:hAnsi="Times New Roman" w:cs="Times New Roman"/>
          <w:sz w:val="28"/>
          <w:szCs w:val="28"/>
          <w:lang w:val="uk-UA"/>
        </w:rPr>
        <w:t>згідн</w:t>
      </w:r>
      <w:r w:rsidR="00FA56E0">
        <w:rPr>
          <w:rFonts w:ascii="Times New Roman" w:hAnsi="Times New Roman" w:cs="Times New Roman"/>
          <w:sz w:val="28"/>
          <w:szCs w:val="28"/>
          <w:lang w:val="uk-UA"/>
        </w:rPr>
        <w:t>о з інструкцією станом на 01.11.201</w:t>
      </w:r>
      <w:r w:rsidR="0023020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A56E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9507C" w:rsidRDefault="00FA56E0" w:rsidP="00C950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01.11.201</w:t>
      </w:r>
      <w:r w:rsidR="0023020B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30.11.201</w:t>
      </w:r>
      <w:r w:rsidR="0023020B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C9507C" w:rsidRDefault="00C9507C" w:rsidP="00C9507C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2.2.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A56E0">
        <w:rPr>
          <w:rFonts w:ascii="Times New Roman" w:hAnsi="Times New Roman" w:cs="Times New Roman"/>
          <w:sz w:val="28"/>
          <w:szCs w:val="28"/>
          <w:lang w:val="uk-UA"/>
        </w:rPr>
        <w:t>По закінченню інвентаризації, 30 листопада 201</w:t>
      </w:r>
      <w:r w:rsidR="0023020B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FA56E0">
        <w:rPr>
          <w:rFonts w:ascii="Times New Roman" w:hAnsi="Times New Roman" w:cs="Times New Roman"/>
          <w:sz w:val="28"/>
          <w:szCs w:val="28"/>
          <w:lang w:val="uk-UA"/>
        </w:rPr>
        <w:t xml:space="preserve"> року, надати матеріали інвентаризації на затвердження директору.</w:t>
      </w:r>
    </w:p>
    <w:p w:rsidR="00C9507C" w:rsidRDefault="00FA56E0" w:rsidP="00C9507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30.11.201</w:t>
      </w:r>
      <w:r w:rsidR="0023020B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0A51AD" w:rsidRDefault="00C9507C" w:rsidP="00C9507C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6083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6083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0A51AD">
        <w:rPr>
          <w:rFonts w:ascii="Times New Roman" w:hAnsi="Times New Roman" w:cs="Times New Roman"/>
          <w:sz w:val="28"/>
          <w:szCs w:val="28"/>
          <w:lang w:val="uk-UA"/>
        </w:rPr>
        <w:t>Всім матеріально відповідальним особам сприяти роботі комісії в якісній і своєчасній інвентаризації.</w:t>
      </w:r>
    </w:p>
    <w:p w:rsidR="000A51AD" w:rsidRDefault="000A51AD" w:rsidP="000A51AD">
      <w:pPr>
        <w:tabs>
          <w:tab w:val="left" w:pos="709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</w:t>
      </w:r>
    </w:p>
    <w:p w:rsidR="000A51AD" w:rsidRDefault="000A51AD" w:rsidP="00C9507C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Шведовій А.П., заступнику директора з адміністративно-господарської роботи, разом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Ладигіною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О.Е., головним бухгалтером, підготувати документи для укладання договорів з відповідальними за матеріальні цінності.</w:t>
      </w:r>
    </w:p>
    <w:p w:rsidR="000A51AD" w:rsidRDefault="000A51AD" w:rsidP="000A51AD">
      <w:pPr>
        <w:tabs>
          <w:tab w:val="left" w:pos="709"/>
        </w:tabs>
        <w:spacing w:after="0" w:line="36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20.12.201</w:t>
      </w:r>
      <w:r w:rsidR="0023020B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:rsidR="00060836" w:rsidRDefault="000A51AD" w:rsidP="00C9507C">
      <w:pPr>
        <w:tabs>
          <w:tab w:val="left" w:pos="70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60836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наказу залишаю за собою.</w:t>
      </w:r>
    </w:p>
    <w:p w:rsidR="00C9507C" w:rsidRDefault="00C9507C" w:rsidP="00CD3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D3FDE" w:rsidRDefault="00CD3FDE" w:rsidP="00CD3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Г.В.Михайленко</w:t>
      </w:r>
    </w:p>
    <w:p w:rsidR="00060836" w:rsidRDefault="00060836" w:rsidP="00CD3F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CD3FDE" w:rsidRDefault="000A51AD" w:rsidP="00CD3F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Пасенко Н.В.,</w:t>
      </w:r>
      <w:r w:rsidR="00631E6D">
        <w:rPr>
          <w:rFonts w:ascii="Times New Roman" w:hAnsi="Times New Roman" w:cs="Times New Roman"/>
          <w:sz w:val="20"/>
          <w:szCs w:val="20"/>
          <w:lang w:val="uk-UA"/>
        </w:rPr>
        <w:t>700-26-28</w:t>
      </w:r>
    </w:p>
    <w:p w:rsidR="00631E6D" w:rsidRDefault="00631E6D" w:rsidP="00CD3F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60836" w:rsidRDefault="000A51AD" w:rsidP="00CD3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 наказом ознайомлені: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AA78C9">
        <w:rPr>
          <w:rFonts w:ascii="Times New Roman" w:hAnsi="Times New Roman" w:cs="Times New Roman"/>
          <w:sz w:val="28"/>
          <w:szCs w:val="28"/>
          <w:lang w:val="uk-UA"/>
        </w:rPr>
        <w:t>В.Т.Рубан</w:t>
      </w:r>
    </w:p>
    <w:p w:rsidR="000A51AD" w:rsidRDefault="000A51AD" w:rsidP="00CD3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Л.Ю.Поскребишева</w:t>
      </w:r>
    </w:p>
    <w:p w:rsidR="000A51AD" w:rsidRDefault="000A51AD" w:rsidP="00CD3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А.П.Шведова</w:t>
      </w:r>
    </w:p>
    <w:p w:rsidR="000A51AD" w:rsidRDefault="000A51AD" w:rsidP="00CD3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О.Е.Ладигіна</w:t>
      </w:r>
    </w:p>
    <w:p w:rsidR="000A51AD" w:rsidRDefault="000A51AD" w:rsidP="00CD3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Л.І.Савицька</w:t>
      </w:r>
    </w:p>
    <w:p w:rsidR="00060836" w:rsidRDefault="000A51AD" w:rsidP="00CD3FD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3020B">
        <w:rPr>
          <w:rFonts w:ascii="Times New Roman" w:hAnsi="Times New Roman" w:cs="Times New Roman"/>
          <w:sz w:val="28"/>
          <w:szCs w:val="28"/>
          <w:lang w:val="uk-UA"/>
        </w:rPr>
        <w:t>О.О.Гупалова</w:t>
      </w:r>
    </w:p>
    <w:sectPr w:rsidR="00060836" w:rsidSect="00F572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2188D"/>
    <w:multiLevelType w:val="hybridMultilevel"/>
    <w:tmpl w:val="EF3C9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FD4429"/>
    <w:multiLevelType w:val="hybridMultilevel"/>
    <w:tmpl w:val="0A965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46"/>
    <w:rsid w:val="00046103"/>
    <w:rsid w:val="00060836"/>
    <w:rsid w:val="00066CF7"/>
    <w:rsid w:val="000A51AD"/>
    <w:rsid w:val="000D4A09"/>
    <w:rsid w:val="0016530C"/>
    <w:rsid w:val="0023020B"/>
    <w:rsid w:val="002B6746"/>
    <w:rsid w:val="002C093D"/>
    <w:rsid w:val="002F2710"/>
    <w:rsid w:val="00311E32"/>
    <w:rsid w:val="00324742"/>
    <w:rsid w:val="003442D5"/>
    <w:rsid w:val="00366620"/>
    <w:rsid w:val="0037160F"/>
    <w:rsid w:val="004546F6"/>
    <w:rsid w:val="0053290B"/>
    <w:rsid w:val="00596B65"/>
    <w:rsid w:val="005F2005"/>
    <w:rsid w:val="00631E6D"/>
    <w:rsid w:val="00967609"/>
    <w:rsid w:val="00997E64"/>
    <w:rsid w:val="00A52755"/>
    <w:rsid w:val="00AA78C9"/>
    <w:rsid w:val="00BD06F6"/>
    <w:rsid w:val="00C902CA"/>
    <w:rsid w:val="00C9507C"/>
    <w:rsid w:val="00CD3FDE"/>
    <w:rsid w:val="00D44831"/>
    <w:rsid w:val="00DE25F0"/>
    <w:rsid w:val="00F572C7"/>
    <w:rsid w:val="00F64BDE"/>
    <w:rsid w:val="00FA014C"/>
    <w:rsid w:val="00FA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B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1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B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46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6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1D2449-4E34-4DCE-895C-8F0F47023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cp:lastPrinted>2017-11-13T10:14:00Z</cp:lastPrinted>
  <dcterms:created xsi:type="dcterms:W3CDTF">2016-03-02T11:04:00Z</dcterms:created>
  <dcterms:modified xsi:type="dcterms:W3CDTF">2017-11-13T10:14:00Z</dcterms:modified>
</cp:coreProperties>
</file>